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D375C" w14:textId="77777777" w:rsidR="00856198" w:rsidRDefault="00856198" w:rsidP="000F0F47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45F04D81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0459DD3C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7DD7AC7B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4648F059" w14:textId="77777777" w:rsidR="0046208D" w:rsidRPr="00C75791" w:rsidRDefault="00856198" w:rsidP="00C75791">
      <w:pPr>
        <w:tabs>
          <w:tab w:val="left" w:pos="2958"/>
        </w:tabs>
        <w:bidi/>
        <w:ind w:right="-540" w:hanging="520"/>
        <w:jc w:val="center"/>
        <w:rPr>
          <w:rFonts w:ascii="Simplified Arabic" w:hAnsi="Simplified Arabic" w:cs="Simplified Arabic"/>
          <w:shadow/>
          <w:color w:val="C00000"/>
          <w:sz w:val="100"/>
          <w:szCs w:val="100"/>
          <w:lang w:bidi="ar-EG"/>
        </w:rPr>
      </w:pPr>
      <w:r w:rsidRPr="00C75791">
        <w:rPr>
          <w:rFonts w:ascii="Simplified Arabic" w:hAnsi="Simplified Arabic" w:cs="Simplified Arabic" w:hint="cs"/>
          <w:shadow/>
          <w:color w:val="C00000"/>
          <w:sz w:val="100"/>
          <w:szCs w:val="100"/>
          <w:rtl/>
          <w:lang w:bidi="ar-EG"/>
        </w:rPr>
        <w:t>ورش العمل والدورات التدريبية</w:t>
      </w:r>
    </w:p>
    <w:p w14:paraId="7B0AD630" w14:textId="0D7F53FD" w:rsidR="00856198" w:rsidRPr="00C75791" w:rsidRDefault="0046208D" w:rsidP="00C75791">
      <w:pPr>
        <w:tabs>
          <w:tab w:val="left" w:pos="2958"/>
        </w:tabs>
        <w:bidi/>
        <w:jc w:val="center"/>
        <w:rPr>
          <w:rFonts w:ascii="Simplified Arabic" w:hAnsi="Simplified Arabic" w:cs="Simplified Arabic"/>
          <w:color w:val="C00000"/>
          <w:sz w:val="56"/>
          <w:szCs w:val="56"/>
          <w:rtl/>
          <w:lang w:bidi="ar-EG"/>
        </w:rPr>
      </w:pPr>
      <w:r w:rsidRPr="00C75791">
        <w:rPr>
          <w:rFonts w:ascii="Simplified Arabic" w:hAnsi="Simplified Arabic" w:cs="Simplified Arabic" w:hint="cs"/>
          <w:color w:val="C00000"/>
          <w:sz w:val="56"/>
          <w:szCs w:val="56"/>
          <w:rtl/>
          <w:lang w:bidi="ar-EG"/>
        </w:rPr>
        <w:t>الخاصة بوحدة ضمان الجودة</w:t>
      </w:r>
      <w:r w:rsidR="00856198" w:rsidRPr="00C75791">
        <w:rPr>
          <w:rFonts w:ascii="Simplified Arabic" w:hAnsi="Simplified Arabic" w:cs="Simplified Arabic" w:hint="cs"/>
          <w:color w:val="C00000"/>
          <w:sz w:val="56"/>
          <w:szCs w:val="56"/>
          <w:rtl/>
          <w:lang w:bidi="ar-EG"/>
        </w:rPr>
        <w:t xml:space="preserve"> </w:t>
      </w:r>
    </w:p>
    <w:p w14:paraId="3BB9C74F" w14:textId="77777777" w:rsidR="0046208D" w:rsidRPr="0046208D" w:rsidRDefault="0046208D" w:rsidP="0046208D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DecoType Naskh Swashes"/>
          <w:color w:val="C00000"/>
          <w:sz w:val="56"/>
          <w:szCs w:val="56"/>
          <w:lang w:bidi="ar-EG"/>
        </w:rPr>
      </w:pPr>
    </w:p>
    <w:p w14:paraId="39F3A183" w14:textId="452C7FF0" w:rsidR="00C632E3" w:rsidRPr="00C632E3" w:rsidRDefault="00C632E3" w:rsidP="00C632E3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</w:pPr>
      <w:r w:rsidRPr="00C632E3"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  <w:t>(</w:t>
      </w:r>
      <w:r w:rsidR="00042F75">
        <w:rPr>
          <w:rFonts w:ascii="Simplified Arabic" w:hAnsi="Simplified Arabic" w:cs="Simplified Arabic"/>
          <w:shadow/>
          <w:color w:val="C00000"/>
          <w:sz w:val="72"/>
          <w:szCs w:val="72"/>
          <w:lang w:bidi="ar-EG"/>
        </w:rPr>
        <w:t>2023</w:t>
      </w:r>
      <w:r w:rsidRPr="00C632E3"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  <w:t>/</w:t>
      </w:r>
      <w:r w:rsidR="00042F75">
        <w:rPr>
          <w:rFonts w:ascii="Simplified Arabic" w:hAnsi="Simplified Arabic" w:cs="Simplified Arabic"/>
          <w:shadow/>
          <w:color w:val="C00000"/>
          <w:sz w:val="72"/>
          <w:szCs w:val="72"/>
          <w:lang w:bidi="ar-EG"/>
        </w:rPr>
        <w:t>2024</w:t>
      </w:r>
      <w:r w:rsidRPr="00C632E3"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  <w:t>)</w:t>
      </w:r>
    </w:p>
    <w:p w14:paraId="4A57FED9" w14:textId="77777777" w:rsidR="00C632E3" w:rsidRPr="00C632E3" w:rsidRDefault="00C632E3" w:rsidP="00C632E3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DecoType Naskh Swashes"/>
          <w:shadow/>
          <w:color w:val="C00000"/>
          <w:sz w:val="120"/>
          <w:szCs w:val="120"/>
          <w:rtl/>
          <w:lang w:bidi="ar-EG"/>
        </w:rPr>
      </w:pPr>
    </w:p>
    <w:p w14:paraId="536F80CD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457EFA6A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56AAD3FF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6981A8E2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539281ED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279F38BF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7295FDC6" w14:textId="77777777" w:rsidR="002C073D" w:rsidRDefault="002C073D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36"/>
          <w:szCs w:val="38"/>
          <w:rtl/>
          <w:lang w:bidi="ar-EG"/>
        </w:rPr>
      </w:pPr>
      <w:bookmarkStart w:id="0" w:name="_Hlk70679679"/>
    </w:p>
    <w:p w14:paraId="4AE0D613" w14:textId="7F942D2C" w:rsidR="000F0F47" w:rsidRPr="005168AD" w:rsidRDefault="000F0F47" w:rsidP="002C073D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36"/>
          <w:szCs w:val="38"/>
          <w:rtl/>
          <w:lang w:bidi="ar-EG"/>
        </w:rPr>
      </w:pPr>
      <w:r w:rsidRPr="005168AD">
        <w:rPr>
          <w:rFonts w:ascii="Simplified Arabic" w:hAnsi="Simplified Arabic" w:cs="onaizah mateen-ayman" w:hint="cs"/>
          <w:sz w:val="36"/>
          <w:szCs w:val="38"/>
          <w:rtl/>
          <w:lang w:bidi="ar-EG"/>
        </w:rPr>
        <w:lastRenderedPageBreak/>
        <w:t xml:space="preserve">ورش عمل </w:t>
      </w:r>
      <w:r w:rsidR="005168AD" w:rsidRPr="005168AD">
        <w:rPr>
          <w:rFonts w:ascii="Simplified Arabic" w:hAnsi="Simplified Arabic" w:cs="onaizah mateen-ayman" w:hint="cs"/>
          <w:sz w:val="36"/>
          <w:szCs w:val="38"/>
          <w:rtl/>
          <w:lang w:bidi="ar-EG"/>
        </w:rPr>
        <w:t>ودورات</w:t>
      </w:r>
      <w:r w:rsidRPr="005168AD">
        <w:rPr>
          <w:rFonts w:ascii="Simplified Arabic" w:hAnsi="Simplified Arabic" w:cs="onaizah mateen-ayman" w:hint="cs"/>
          <w:sz w:val="36"/>
          <w:szCs w:val="38"/>
          <w:rtl/>
          <w:lang w:bidi="ar-EG"/>
        </w:rPr>
        <w:t xml:space="preserve"> تدريبية نظمتها </w:t>
      </w:r>
      <w:r w:rsidRPr="005168AD">
        <w:rPr>
          <w:rFonts w:ascii="Simplified Arabic" w:hAnsi="Simplified Arabic" w:cs="onaizah mateen-ayman" w:hint="cs"/>
          <w:b/>
          <w:bCs/>
          <w:sz w:val="36"/>
          <w:szCs w:val="38"/>
          <w:rtl/>
          <w:lang w:bidi="ar-EG"/>
        </w:rPr>
        <w:t>وحدة ضمان الجودة</w:t>
      </w:r>
      <w:r w:rsidRPr="005168AD">
        <w:rPr>
          <w:rFonts w:ascii="Simplified Arabic" w:hAnsi="Simplified Arabic" w:cs="onaizah mateen-ayman" w:hint="cs"/>
          <w:sz w:val="36"/>
          <w:szCs w:val="38"/>
          <w:rtl/>
          <w:lang w:bidi="ar-EG"/>
        </w:rPr>
        <w:t xml:space="preserve"> </w:t>
      </w:r>
    </w:p>
    <w:p w14:paraId="2E816248" w14:textId="1050F404" w:rsidR="000F0F47" w:rsidRPr="00326966" w:rsidRDefault="000F0F47" w:rsidP="000F0F47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  <w:bookmarkStart w:id="1" w:name="_Hlk154660222"/>
      <w:bookmarkEnd w:id="0"/>
      <w:r w:rsidRPr="002F28F4">
        <w:rPr>
          <w:rFonts w:ascii="Traditional Arabic" w:hAnsi="Traditional Arabic" w:cs="Traditional Arabic"/>
          <w:sz w:val="32"/>
          <w:szCs w:val="32"/>
          <w:rtl/>
          <w:lang w:bidi="ar-EG"/>
        </w:rPr>
        <w:t>(</w:t>
      </w:r>
      <w:r w:rsidR="00042F75">
        <w:rPr>
          <w:rFonts w:ascii="Traditional Arabic" w:hAnsi="Traditional Arabic" w:cs="Traditional Arabic"/>
          <w:sz w:val="32"/>
          <w:szCs w:val="32"/>
          <w:lang w:bidi="ar-EG"/>
        </w:rPr>
        <w:t>2023</w:t>
      </w:r>
      <w:r w:rsidR="002C073D">
        <w:rPr>
          <w:rFonts w:ascii="Traditional Arabic" w:hAnsi="Traditional Arabic" w:cs="Traditional Arabic" w:hint="cs"/>
          <w:sz w:val="32"/>
          <w:szCs w:val="32"/>
          <w:rtl/>
          <w:lang w:bidi="ar-EG"/>
        </w:rPr>
        <w:t>/</w:t>
      </w:r>
      <w:r w:rsidR="00042F75">
        <w:rPr>
          <w:rFonts w:ascii="Traditional Arabic" w:hAnsi="Traditional Arabic" w:cs="Traditional Arabic"/>
          <w:sz w:val="32"/>
          <w:szCs w:val="32"/>
          <w:lang w:bidi="ar-EG"/>
        </w:rPr>
        <w:t>2024</w:t>
      </w:r>
      <w:r w:rsidRPr="002F28F4">
        <w:rPr>
          <w:rFonts w:ascii="Traditional Arabic" w:hAnsi="Traditional Arabic" w:cs="Traditional Arabic"/>
          <w:sz w:val="32"/>
          <w:szCs w:val="32"/>
          <w:rtl/>
          <w:lang w:bidi="ar-EG"/>
        </w:rPr>
        <w:t>)</w:t>
      </w: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0F0F47" w14:paraId="12228D11" w14:textId="77777777" w:rsidTr="00E66BB3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4A433A8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bookmarkStart w:id="2" w:name="_Hlk164080571"/>
            <w:bookmarkEnd w:id="1"/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A5E8328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6DA682E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73DB6D99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4086BF6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1A1170" w14:paraId="0C17CDF0" w14:textId="77777777" w:rsidTr="00E66BB3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6CDF929C" w14:textId="4371D90B" w:rsidR="001A1170" w:rsidRPr="00EF030E" w:rsidRDefault="006102E7" w:rsidP="001A1170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58085631" w14:textId="5B486277" w:rsidR="001A1170" w:rsidRPr="002F28F4" w:rsidRDefault="00042F75" w:rsidP="001A117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9E21B6">
              <w:rPr>
                <w:rFonts w:ascii="Simplified Arabic" w:hAnsi="Simplified Arabic" w:cs="Simplified Arabic" w:hint="cs"/>
                <w:b/>
                <w:bCs/>
                <w:sz w:val="29"/>
                <w:szCs w:val="29"/>
                <w:rtl/>
                <w:lang w:bidi="ar-EG"/>
              </w:rPr>
              <w:t>التخطيط الإستراتيجي لكليات ومعاهد التعليم العالي</w:t>
            </w:r>
          </w:p>
        </w:tc>
        <w:tc>
          <w:tcPr>
            <w:tcW w:w="2340" w:type="dxa"/>
            <w:vAlign w:val="center"/>
          </w:tcPr>
          <w:p w14:paraId="52DF88D1" w14:textId="75B95C80" w:rsidR="00E66BB3" w:rsidRPr="00C140CB" w:rsidRDefault="00042F75" w:rsidP="00E66BB3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21</w:t>
            </w:r>
            <w:r w:rsidR="001A1170"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2</w:t>
            </w:r>
            <w:r w:rsidR="001A1170"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2024</w:t>
            </w:r>
            <w:r w:rsidR="001A1170" w:rsidRPr="00CF12CA">
              <w:rPr>
                <w:lang w:bidi="ar-EG"/>
              </w:rPr>
              <w:t> </w:t>
            </w:r>
          </w:p>
        </w:tc>
        <w:tc>
          <w:tcPr>
            <w:tcW w:w="3060" w:type="dxa"/>
            <w:vAlign w:val="center"/>
          </w:tcPr>
          <w:p w14:paraId="64908CCB" w14:textId="26ED3C0B" w:rsidR="001A1170" w:rsidRPr="00C140CB" w:rsidRDefault="00042F75" w:rsidP="00042F75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="Arial" w:hint="cs"/>
                <w:rtl/>
                <w:lang w:bidi="ar-EG"/>
              </w:rPr>
              <w:t>أ.م.</w:t>
            </w:r>
            <w:r w:rsidR="00E66BB3" w:rsidRPr="00E66BB3">
              <w:rPr>
                <w:rFonts w:asciiTheme="minorBidi" w:hAnsiTheme="minorBidi" w:cs="Arial"/>
                <w:rtl/>
                <w:lang w:bidi="ar-EG"/>
              </w:rPr>
              <w:t>د</w:t>
            </w:r>
            <w:r>
              <w:rPr>
                <w:rFonts w:asciiTheme="minorBidi" w:hAnsiTheme="minorBidi" w:cs="Arial" w:hint="cs"/>
                <w:rtl/>
                <w:lang w:bidi="ar-EG"/>
              </w:rPr>
              <w:t>/</w:t>
            </w:r>
            <w:r w:rsidR="00E66BB3"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 w:hint="cs"/>
                <w:rtl/>
                <w:lang w:bidi="ar-EG"/>
              </w:rPr>
              <w:t>الحسين أدهم بشير</w:t>
            </w:r>
            <w:r w:rsidR="00E66BB3"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/>
                <w:rtl/>
                <w:lang w:bidi="ar-EG"/>
              </w:rPr>
              <w:t>–</w:t>
            </w:r>
            <w:r w:rsidR="00E66BB3">
              <w:rPr>
                <w:rFonts w:asciiTheme="minorBidi" w:hAnsiTheme="minorBidi" w:cs="Arial" w:hint="cs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 w:hint="cs"/>
                <w:rtl/>
                <w:lang w:bidi="ar-EG"/>
              </w:rPr>
              <w:t>رئيس لجنة التدريب بوحدة الجودة ، ومدير وحدة التدريب بالكلية</w:t>
            </w:r>
          </w:p>
        </w:tc>
        <w:tc>
          <w:tcPr>
            <w:tcW w:w="2430" w:type="dxa"/>
          </w:tcPr>
          <w:p w14:paraId="187643E8" w14:textId="10C81174" w:rsidR="001A1170" w:rsidRPr="00EF030E" w:rsidRDefault="006102E7" w:rsidP="001A117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  <w:bookmarkEnd w:id="2"/>
    </w:tbl>
    <w:p w14:paraId="6A05932A" w14:textId="7625302F" w:rsidR="000F0F47" w:rsidRDefault="000F0F47" w:rsidP="000F0F47">
      <w:pPr>
        <w:bidi/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</w:pPr>
    </w:p>
    <w:p w14:paraId="2DC75A08" w14:textId="5C682A6C" w:rsidR="00042F75" w:rsidRDefault="00042F75" w:rsidP="008B31AB">
      <w:pPr>
        <w:bidi/>
        <w:jc w:val="center"/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drawing>
          <wp:anchor distT="0" distB="0" distL="114300" distR="114300" simplePos="0" relativeHeight="251658240" behindDoc="0" locked="0" layoutInCell="1" allowOverlap="1" wp14:anchorId="23304A54" wp14:editId="6A04A7F9">
            <wp:simplePos x="-546265" y="4085112"/>
            <wp:positionH relativeFrom="margin">
              <wp:align>center</wp:align>
            </wp:positionH>
            <wp:positionV relativeFrom="margin">
              <wp:align>center</wp:align>
            </wp:positionV>
            <wp:extent cx="7112883" cy="3200400"/>
            <wp:effectExtent l="0" t="0" r="0" b="0"/>
            <wp:wrapSquare wrapText="bothSides"/>
            <wp:docPr id="1338179073" name="Picture 3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79073" name="Picture 3" descr="A group of people sitting in chairs in a roo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83"/>
                    <a:stretch/>
                  </pic:blipFill>
                  <pic:spPr bwMode="auto">
                    <a:xfrm>
                      <a:off x="0" y="0"/>
                      <a:ext cx="7112883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457451" w14:textId="23C5A751" w:rsidR="00042F75" w:rsidRDefault="00042F75" w:rsidP="00042F75">
      <w:pPr>
        <w:bidi/>
        <w:rPr>
          <w:rFonts w:ascii="Sakkal Majalla" w:hAnsi="Sakkal Majalla" w:cs="Sakkal Majalla"/>
          <w:b/>
          <w:bCs/>
          <w:noProof/>
          <w:sz w:val="52"/>
          <w:szCs w:val="52"/>
          <w:lang w:val="ar-EG" w:bidi="ar-EG"/>
        </w:rPr>
      </w:pPr>
    </w:p>
    <w:p w14:paraId="3F59B7AB" w14:textId="1B66E00E" w:rsidR="00C632E3" w:rsidRDefault="00C632E3" w:rsidP="00C632E3">
      <w:pPr>
        <w:bidi/>
        <w:rPr>
          <w:rtl/>
        </w:rPr>
      </w:pPr>
    </w:p>
    <w:p w14:paraId="5407B217" w14:textId="77777777" w:rsidR="00042F75" w:rsidRDefault="00042F75" w:rsidP="00042F75">
      <w:pPr>
        <w:bidi/>
        <w:rPr>
          <w:rtl/>
        </w:rPr>
      </w:pPr>
    </w:p>
    <w:p w14:paraId="5186104B" w14:textId="77777777" w:rsidR="00042F75" w:rsidRDefault="00042F75" w:rsidP="00042F75">
      <w:pPr>
        <w:bidi/>
        <w:rPr>
          <w:rtl/>
        </w:rPr>
      </w:pPr>
    </w:p>
    <w:p w14:paraId="727826B9" w14:textId="77777777" w:rsidR="00042F75" w:rsidRDefault="00042F75" w:rsidP="00042F75">
      <w:pPr>
        <w:bidi/>
        <w:rPr>
          <w:rtl/>
        </w:rPr>
      </w:pPr>
    </w:p>
    <w:p w14:paraId="6F2CA212" w14:textId="77777777" w:rsidR="00042F75" w:rsidRDefault="00042F75" w:rsidP="00042F75">
      <w:pPr>
        <w:bidi/>
        <w:rPr>
          <w:rtl/>
        </w:rPr>
      </w:pPr>
    </w:p>
    <w:p w14:paraId="326FBCDB" w14:textId="77777777" w:rsidR="00C75791" w:rsidRDefault="00C75791" w:rsidP="00C75791">
      <w:pPr>
        <w:bidi/>
        <w:ind w:hanging="568"/>
        <w:jc w:val="center"/>
        <w:rPr>
          <w:noProof/>
          <w:rtl/>
        </w:rPr>
      </w:pPr>
    </w:p>
    <w:p w14:paraId="1DFD9155" w14:textId="77777777" w:rsidR="00C75791" w:rsidRDefault="00C75791" w:rsidP="00C75791">
      <w:pPr>
        <w:bidi/>
        <w:ind w:hanging="568"/>
        <w:jc w:val="center"/>
        <w:rPr>
          <w:noProof/>
          <w:rtl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042F75" w14:paraId="40BFF0C5" w14:textId="77777777" w:rsidTr="00B602DC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9D93D41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2E0FC087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2D59D3AF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6A1AB5D7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DBEEE12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042F75" w14:paraId="0CDAAF6D" w14:textId="77777777" w:rsidTr="00B602DC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1E84934E" w14:textId="721BA32D" w:rsidR="00042F75" w:rsidRPr="00EF030E" w:rsidRDefault="00042F75" w:rsidP="00B602DC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5F13D3BA" w14:textId="59BC416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44415">
              <w:rPr>
                <w:rFonts w:ascii="Simplified Arabic" w:hAnsi="Simplified Arabic" w:cs="Simplified Arabic" w:hint="cs"/>
                <w:b/>
                <w:bCs/>
                <w:sz w:val="29"/>
                <w:szCs w:val="29"/>
                <w:rtl/>
                <w:lang w:bidi="ar-EG"/>
              </w:rPr>
              <w:t>التقويم الذاتي لكليات ومعاهد التعليم العالي</w:t>
            </w:r>
          </w:p>
        </w:tc>
        <w:tc>
          <w:tcPr>
            <w:tcW w:w="2340" w:type="dxa"/>
            <w:vAlign w:val="center"/>
          </w:tcPr>
          <w:p w14:paraId="16AE6FD9" w14:textId="5D7FFDBD" w:rsidR="00042F75" w:rsidRPr="00C140CB" w:rsidRDefault="00042F75" w:rsidP="00B602DC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28</w:t>
            </w:r>
            <w:r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3</w:t>
            </w:r>
            <w:r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2024</w:t>
            </w:r>
            <w:r w:rsidRPr="00CF12CA">
              <w:rPr>
                <w:lang w:bidi="ar-EG"/>
              </w:rPr>
              <w:t> </w:t>
            </w:r>
          </w:p>
        </w:tc>
        <w:tc>
          <w:tcPr>
            <w:tcW w:w="3060" w:type="dxa"/>
            <w:vAlign w:val="center"/>
          </w:tcPr>
          <w:p w14:paraId="3D05932D" w14:textId="77777777" w:rsidR="00042F75" w:rsidRPr="00C140CB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="Arial" w:hint="cs"/>
                <w:rtl/>
                <w:lang w:bidi="ar-EG"/>
              </w:rPr>
              <w:t>أ.م.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>د</w:t>
            </w:r>
            <w:r>
              <w:rPr>
                <w:rFonts w:asciiTheme="minorBidi" w:hAnsiTheme="minorBidi" w:cs="Arial" w:hint="cs"/>
                <w:rtl/>
                <w:lang w:bidi="ar-EG"/>
              </w:rPr>
              <w:t>/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 w:hint="cs"/>
                <w:rtl/>
                <w:lang w:bidi="ar-EG"/>
              </w:rPr>
              <w:t>الحسين أدهم بشير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/>
                <w:rtl/>
                <w:lang w:bidi="ar-EG"/>
              </w:rPr>
              <w:t>–</w:t>
            </w:r>
            <w:r>
              <w:rPr>
                <w:rFonts w:asciiTheme="minorBidi" w:hAnsiTheme="minorBidi" w:cs="Arial" w:hint="cs"/>
                <w:rtl/>
                <w:lang w:bidi="ar-EG"/>
              </w:rPr>
              <w:t xml:space="preserve"> رئيس لجنة التدريب بوحدة الجودة ، ومدير وحدة التدريب بالكلية</w:t>
            </w:r>
          </w:p>
        </w:tc>
        <w:tc>
          <w:tcPr>
            <w:tcW w:w="2430" w:type="dxa"/>
          </w:tcPr>
          <w:p w14:paraId="19EBF9CB" w14:textId="77777777" w:rsidR="00042F75" w:rsidRPr="00EF030E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21C89255" w14:textId="77777777" w:rsidR="00042F75" w:rsidRPr="00042F75" w:rsidRDefault="00042F75" w:rsidP="00042F75">
      <w:pPr>
        <w:bidi/>
        <w:ind w:hanging="568"/>
        <w:jc w:val="center"/>
        <w:rPr>
          <w:noProof/>
          <w:sz w:val="44"/>
          <w:szCs w:val="44"/>
          <w:rtl/>
        </w:rPr>
      </w:pPr>
    </w:p>
    <w:p w14:paraId="42C0A032" w14:textId="70B08DD0" w:rsidR="00042F75" w:rsidRDefault="00042F75" w:rsidP="00042F75">
      <w:pPr>
        <w:bidi/>
        <w:ind w:hanging="568"/>
        <w:jc w:val="center"/>
        <w:rPr>
          <w:rFonts w:ascii="Sakkal Majalla" w:hAnsi="Sakkal Majalla" w:cs="Sakkal Majalla"/>
          <w:b/>
          <w:bCs/>
          <w:noProof/>
          <w:sz w:val="52"/>
          <w:szCs w:val="52"/>
          <w:lang w:val="ar-EG"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lang w:val="ar-EG" w:bidi="ar-EG"/>
        </w:rPr>
        <w:drawing>
          <wp:anchor distT="0" distB="0" distL="114300" distR="114300" simplePos="0" relativeHeight="251660288" behindDoc="0" locked="0" layoutInCell="1" allowOverlap="1" wp14:anchorId="403D5807" wp14:editId="1EAB2AE2">
            <wp:simplePos x="724395" y="3313216"/>
            <wp:positionH relativeFrom="margin">
              <wp:align>center</wp:align>
            </wp:positionH>
            <wp:positionV relativeFrom="margin">
              <wp:align>center</wp:align>
            </wp:positionV>
            <wp:extent cx="6461278" cy="4846320"/>
            <wp:effectExtent l="0" t="0" r="0" b="0"/>
            <wp:wrapSquare wrapText="bothSides"/>
            <wp:docPr id="1577496154" name="Picture 1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96154" name="Picture 1" descr="A person standing in front of a scre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278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5F6FA" w14:textId="77777777" w:rsidR="00042F75" w:rsidRPr="00042F75" w:rsidRDefault="00042F75" w:rsidP="00042F75">
      <w:pPr>
        <w:bidi/>
        <w:rPr>
          <w:rtl/>
        </w:rPr>
      </w:pPr>
    </w:p>
    <w:p w14:paraId="21792F8F" w14:textId="77777777" w:rsidR="00042F75" w:rsidRPr="00042F75" w:rsidRDefault="00042F75" w:rsidP="00042F75">
      <w:pPr>
        <w:bidi/>
        <w:rPr>
          <w:rtl/>
        </w:rPr>
      </w:pPr>
    </w:p>
    <w:p w14:paraId="5AB78EF2" w14:textId="77777777" w:rsidR="00042F75" w:rsidRPr="00042F75" w:rsidRDefault="00042F75" w:rsidP="00042F75">
      <w:pPr>
        <w:bidi/>
        <w:rPr>
          <w:rtl/>
        </w:rPr>
      </w:pPr>
    </w:p>
    <w:p w14:paraId="78ED0622" w14:textId="77777777" w:rsidR="00042F75" w:rsidRPr="00042F75" w:rsidRDefault="00042F75" w:rsidP="00042F75">
      <w:pPr>
        <w:bidi/>
        <w:rPr>
          <w:rtl/>
        </w:rPr>
      </w:pPr>
    </w:p>
    <w:p w14:paraId="0717C694" w14:textId="77777777" w:rsidR="00042F75" w:rsidRPr="00042F75" w:rsidRDefault="00042F75" w:rsidP="00042F75">
      <w:pPr>
        <w:bidi/>
        <w:rPr>
          <w:rtl/>
        </w:rPr>
      </w:pPr>
    </w:p>
    <w:p w14:paraId="7E61DF49" w14:textId="77777777" w:rsidR="00042F75" w:rsidRPr="00042F75" w:rsidRDefault="00042F75" w:rsidP="00042F75">
      <w:pPr>
        <w:bidi/>
        <w:rPr>
          <w:rtl/>
        </w:rPr>
      </w:pPr>
    </w:p>
    <w:p w14:paraId="5CAB40C0" w14:textId="77777777" w:rsidR="00042F75" w:rsidRPr="00042F75" w:rsidRDefault="00042F75" w:rsidP="00042F75">
      <w:pPr>
        <w:bidi/>
        <w:rPr>
          <w:rtl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042F75" w14:paraId="41B35948" w14:textId="77777777" w:rsidTr="00B602DC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56BA96BC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F358FE6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54DE5015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6FB31430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41A581E" w14:textId="77777777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042F75" w14:paraId="255E0C50" w14:textId="77777777" w:rsidTr="00B602DC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1874E597" w14:textId="5A06381C" w:rsidR="00042F75" w:rsidRPr="00EF030E" w:rsidRDefault="00042F75" w:rsidP="00B602DC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5798A1CE" w14:textId="5014E07F" w:rsidR="00042F75" w:rsidRPr="002F28F4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9"/>
                <w:szCs w:val="29"/>
                <w:rtl/>
                <w:lang w:bidi="ar-EG"/>
              </w:rPr>
              <w:t>الإرشاد الأكاديمي ونظام الساعات المعتمدة</w:t>
            </w:r>
          </w:p>
        </w:tc>
        <w:tc>
          <w:tcPr>
            <w:tcW w:w="2340" w:type="dxa"/>
            <w:vAlign w:val="center"/>
          </w:tcPr>
          <w:p w14:paraId="15842E69" w14:textId="73B5CFBB" w:rsidR="00042F75" w:rsidRPr="00C140CB" w:rsidRDefault="000F1021" w:rsidP="00B602DC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7</w:t>
            </w:r>
            <w:r w:rsidR="00042F75"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4</w:t>
            </w:r>
            <w:r w:rsidR="00042F75" w:rsidRPr="00CF12CA">
              <w:rPr>
                <w:rtl/>
                <w:lang w:bidi="ar-EG"/>
              </w:rPr>
              <w:t>/</w:t>
            </w:r>
            <w:r w:rsidR="00042F75">
              <w:rPr>
                <w:rFonts w:hint="cs"/>
                <w:rtl/>
                <w:lang w:bidi="ar-EG"/>
              </w:rPr>
              <w:t>2024</w:t>
            </w:r>
            <w:r w:rsidR="00042F75" w:rsidRPr="00CF12CA">
              <w:rPr>
                <w:lang w:bidi="ar-EG"/>
              </w:rPr>
              <w:t> </w:t>
            </w:r>
          </w:p>
        </w:tc>
        <w:tc>
          <w:tcPr>
            <w:tcW w:w="3060" w:type="dxa"/>
            <w:vAlign w:val="center"/>
          </w:tcPr>
          <w:p w14:paraId="0AF52C11" w14:textId="0E866891" w:rsidR="00042F75" w:rsidRPr="00C140CB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 w:rsidRPr="00E66BB3">
              <w:rPr>
                <w:rFonts w:asciiTheme="minorBidi" w:hAnsiTheme="minorBidi" w:cs="Arial"/>
                <w:rtl/>
                <w:lang w:bidi="ar-EG"/>
              </w:rPr>
              <w:t>د</w:t>
            </w:r>
            <w:r>
              <w:rPr>
                <w:rFonts w:asciiTheme="minorBidi" w:hAnsiTheme="minorBidi" w:cs="Arial" w:hint="cs"/>
                <w:rtl/>
                <w:lang w:bidi="ar-EG"/>
              </w:rPr>
              <w:t>/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 w:rsidR="000F1021">
              <w:rPr>
                <w:rFonts w:asciiTheme="minorBidi" w:hAnsiTheme="minorBidi" w:cs="Arial" w:hint="cs"/>
                <w:rtl/>
                <w:lang w:bidi="ar-EG"/>
              </w:rPr>
              <w:t>رانيا الليثي عبد الحميد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/>
                <w:rtl/>
                <w:lang w:bidi="ar-EG"/>
              </w:rPr>
              <w:t>–</w:t>
            </w:r>
            <w:r>
              <w:rPr>
                <w:rFonts w:asciiTheme="minorBidi" w:hAnsiTheme="minorBidi" w:cs="Arial" w:hint="cs"/>
                <w:rtl/>
                <w:lang w:bidi="ar-EG"/>
              </w:rPr>
              <w:t xml:space="preserve"> </w:t>
            </w:r>
            <w:r w:rsidR="000F1021">
              <w:rPr>
                <w:rFonts w:asciiTheme="minorBidi" w:hAnsiTheme="minorBidi" w:cs="Arial" w:hint="cs"/>
                <w:rtl/>
                <w:lang w:bidi="ar-EG"/>
              </w:rPr>
              <w:t>مدرس الكيمياء الحيوية ، والمدرب المعتمد بالجامعة</w:t>
            </w:r>
          </w:p>
        </w:tc>
        <w:tc>
          <w:tcPr>
            <w:tcW w:w="2430" w:type="dxa"/>
          </w:tcPr>
          <w:p w14:paraId="7AA84B4F" w14:textId="77777777" w:rsidR="00042F75" w:rsidRPr="00EF030E" w:rsidRDefault="00042F75" w:rsidP="00B602DC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6730D079" w14:textId="77777777" w:rsidR="00042F75" w:rsidRDefault="00042F75" w:rsidP="00042F75">
      <w:pPr>
        <w:bidi/>
        <w:rPr>
          <w:rFonts w:ascii="Sakkal Majalla" w:hAnsi="Sakkal Majalla" w:cs="Sakkal Majalla"/>
          <w:b/>
          <w:bCs/>
          <w:noProof/>
          <w:sz w:val="52"/>
          <w:szCs w:val="52"/>
          <w:rtl/>
          <w:lang w:bidi="ar-EG"/>
        </w:rPr>
      </w:pPr>
    </w:p>
    <w:p w14:paraId="4C3B5338" w14:textId="2F643085" w:rsidR="000F1021" w:rsidRPr="00042F75" w:rsidRDefault="000F1021" w:rsidP="000F1021">
      <w:pPr>
        <w:bidi/>
        <w:rPr>
          <w:rFonts w:ascii="Sakkal Majalla" w:hAnsi="Sakkal Majalla" w:cs="Sakkal Majalla"/>
          <w:b/>
          <w:bCs/>
          <w:noProof/>
          <w:sz w:val="52"/>
          <w:szCs w:val="52"/>
          <w:rtl/>
          <w:lang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drawing>
          <wp:anchor distT="0" distB="0" distL="114300" distR="114300" simplePos="0" relativeHeight="251659264" behindDoc="0" locked="0" layoutInCell="1" allowOverlap="1" wp14:anchorId="31A62D11" wp14:editId="6B2516DD">
            <wp:simplePos x="-23751" y="3111335"/>
            <wp:positionH relativeFrom="margin">
              <wp:align>center</wp:align>
            </wp:positionH>
            <wp:positionV relativeFrom="margin">
              <wp:align>center</wp:align>
            </wp:positionV>
            <wp:extent cx="7256837" cy="4023360"/>
            <wp:effectExtent l="0" t="0" r="0" b="0"/>
            <wp:wrapSquare wrapText="bothSides"/>
            <wp:docPr id="1021344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44260" name="Picture 102134426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7"/>
                    <a:stretch/>
                  </pic:blipFill>
                  <pic:spPr bwMode="auto">
                    <a:xfrm>
                      <a:off x="0" y="0"/>
                      <a:ext cx="7256837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946D" w14:textId="77777777" w:rsidR="00042F75" w:rsidRDefault="00042F75" w:rsidP="00042F75">
      <w:pPr>
        <w:bidi/>
        <w:rPr>
          <w:rtl/>
        </w:rPr>
      </w:pPr>
    </w:p>
    <w:p w14:paraId="02E71A3F" w14:textId="77777777" w:rsidR="0046208D" w:rsidRPr="0046208D" w:rsidRDefault="0046208D" w:rsidP="0046208D">
      <w:pPr>
        <w:bidi/>
        <w:rPr>
          <w:rtl/>
        </w:rPr>
      </w:pPr>
    </w:p>
    <w:p w14:paraId="3F2BB214" w14:textId="77777777" w:rsidR="0046208D" w:rsidRPr="0046208D" w:rsidRDefault="0046208D" w:rsidP="0046208D">
      <w:pPr>
        <w:bidi/>
        <w:rPr>
          <w:rtl/>
        </w:rPr>
      </w:pPr>
    </w:p>
    <w:p w14:paraId="74D28831" w14:textId="77777777" w:rsidR="0046208D" w:rsidRPr="0046208D" w:rsidRDefault="0046208D" w:rsidP="0046208D">
      <w:pPr>
        <w:bidi/>
        <w:rPr>
          <w:rtl/>
        </w:rPr>
      </w:pPr>
    </w:p>
    <w:p w14:paraId="14F6A665" w14:textId="77777777" w:rsidR="0046208D" w:rsidRPr="0046208D" w:rsidRDefault="0046208D" w:rsidP="0046208D">
      <w:pPr>
        <w:bidi/>
        <w:rPr>
          <w:rtl/>
        </w:rPr>
      </w:pPr>
    </w:p>
    <w:p w14:paraId="1D2B893A" w14:textId="77777777" w:rsidR="0046208D" w:rsidRPr="008B31AB" w:rsidRDefault="0046208D" w:rsidP="0046208D">
      <w:pPr>
        <w:bidi/>
        <w:rPr>
          <w:rFonts w:ascii="Sakkal Majalla" w:hAnsi="Sakkal Majalla" w:cs="Sakkal Majalla"/>
          <w:b/>
          <w:bCs/>
          <w:noProof/>
          <w:sz w:val="8"/>
          <w:szCs w:val="8"/>
          <w:rtl/>
          <w:lang w:val="ar-EG" w:bidi="ar-EG"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46208D" w14:paraId="05E9EFEF" w14:textId="77777777" w:rsidTr="00A21449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2A3C2AE5" w14:textId="77777777" w:rsidR="0046208D" w:rsidRPr="002F28F4" w:rsidRDefault="0046208D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lastRenderedPageBreak/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61466F34" w14:textId="77777777" w:rsidR="0046208D" w:rsidRPr="002F28F4" w:rsidRDefault="0046208D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6624F9D3" w14:textId="77777777" w:rsidR="0046208D" w:rsidRPr="002F28F4" w:rsidRDefault="0046208D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3910EFC" w14:textId="77777777" w:rsidR="0046208D" w:rsidRPr="002F28F4" w:rsidRDefault="0046208D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5EF8B2A3" w14:textId="77777777" w:rsidR="0046208D" w:rsidRPr="002F28F4" w:rsidRDefault="0046208D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46208D" w14:paraId="082E50B5" w14:textId="77777777" w:rsidTr="00A21449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7AA659B2" w14:textId="27821ADA" w:rsidR="0046208D" w:rsidRPr="00EF030E" w:rsidRDefault="0046208D" w:rsidP="0046208D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5ACBF281" w14:textId="40B72B92" w:rsidR="0046208D" w:rsidRPr="002F28F4" w:rsidRDefault="0046208D" w:rsidP="0046208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9"/>
                <w:szCs w:val="29"/>
                <w:rtl/>
                <w:lang w:bidi="ar-EG"/>
              </w:rPr>
              <w:t>توصيف البرامج والمقررات لكليات ومعاهد التعليم العالي</w:t>
            </w:r>
          </w:p>
        </w:tc>
        <w:tc>
          <w:tcPr>
            <w:tcW w:w="2340" w:type="dxa"/>
            <w:vAlign w:val="center"/>
          </w:tcPr>
          <w:p w14:paraId="5D232DFB" w14:textId="21D88BC7" w:rsidR="0046208D" w:rsidRPr="00C140CB" w:rsidRDefault="0046208D" w:rsidP="0046208D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30</w:t>
            </w:r>
            <w:r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4</w:t>
            </w:r>
            <w:r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2024</w:t>
            </w:r>
            <w:r w:rsidRPr="00CF12CA">
              <w:rPr>
                <w:lang w:bidi="ar-EG"/>
              </w:rPr>
              <w:t> </w:t>
            </w:r>
          </w:p>
        </w:tc>
        <w:tc>
          <w:tcPr>
            <w:tcW w:w="3060" w:type="dxa"/>
            <w:vAlign w:val="center"/>
          </w:tcPr>
          <w:p w14:paraId="29A7DE56" w14:textId="66E14F0C" w:rsidR="0046208D" w:rsidRPr="00C140CB" w:rsidRDefault="0046208D" w:rsidP="0046208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="Arial" w:hint="cs"/>
                <w:rtl/>
                <w:lang w:bidi="ar-EG"/>
              </w:rPr>
              <w:t>أ.م.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>د</w:t>
            </w:r>
            <w:r>
              <w:rPr>
                <w:rFonts w:asciiTheme="minorBidi" w:hAnsiTheme="minorBidi" w:cs="Arial" w:hint="cs"/>
                <w:rtl/>
                <w:lang w:bidi="ar-EG"/>
              </w:rPr>
              <w:t>/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 w:hint="cs"/>
                <w:rtl/>
                <w:lang w:bidi="ar-EG"/>
              </w:rPr>
              <w:t>الحسين أدهم بشير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/>
                <w:rtl/>
                <w:lang w:bidi="ar-EG"/>
              </w:rPr>
              <w:t>–</w:t>
            </w:r>
            <w:r>
              <w:rPr>
                <w:rFonts w:asciiTheme="minorBidi" w:hAnsiTheme="minorBidi" w:cs="Arial" w:hint="cs"/>
                <w:rtl/>
                <w:lang w:bidi="ar-EG"/>
              </w:rPr>
              <w:t xml:space="preserve"> رئيس لجنة التدريب بوحدة الجودة ، ومدير وحدة التدريب بالكلية</w:t>
            </w:r>
          </w:p>
        </w:tc>
        <w:tc>
          <w:tcPr>
            <w:tcW w:w="2430" w:type="dxa"/>
          </w:tcPr>
          <w:p w14:paraId="28094F27" w14:textId="77777777" w:rsidR="0046208D" w:rsidRPr="00EF030E" w:rsidRDefault="0046208D" w:rsidP="0046208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73DAD271" w14:textId="77777777" w:rsidR="0046208D" w:rsidRDefault="0046208D" w:rsidP="0046208D">
      <w:pPr>
        <w:bidi/>
        <w:rPr>
          <w:rFonts w:ascii="Sakkal Majalla" w:hAnsi="Sakkal Majalla" w:cs="Sakkal Majalla"/>
          <w:b/>
          <w:bCs/>
          <w:noProof/>
          <w:sz w:val="52"/>
          <w:szCs w:val="52"/>
          <w:rtl/>
          <w:lang w:bidi="ar-EG"/>
        </w:rPr>
      </w:pPr>
    </w:p>
    <w:p w14:paraId="2CC83D13" w14:textId="2E30F5F4" w:rsidR="0046208D" w:rsidRPr="00042F75" w:rsidRDefault="0046208D" w:rsidP="0046208D">
      <w:pPr>
        <w:bidi/>
        <w:rPr>
          <w:rFonts w:ascii="Sakkal Majalla" w:hAnsi="Sakkal Majalla" w:cs="Sakkal Majalla"/>
          <w:b/>
          <w:bCs/>
          <w:noProof/>
          <w:sz w:val="52"/>
          <w:szCs w:val="52"/>
          <w:rtl/>
          <w:lang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drawing>
          <wp:anchor distT="0" distB="0" distL="114300" distR="114300" simplePos="0" relativeHeight="251661312" behindDoc="0" locked="0" layoutInCell="1" allowOverlap="1" wp14:anchorId="27586FE7" wp14:editId="0008727F">
            <wp:simplePos x="641268" y="3728852"/>
            <wp:positionH relativeFrom="margin">
              <wp:align>center</wp:align>
            </wp:positionH>
            <wp:positionV relativeFrom="margin">
              <wp:align>center</wp:align>
            </wp:positionV>
            <wp:extent cx="6456458" cy="4846320"/>
            <wp:effectExtent l="0" t="0" r="0" b="0"/>
            <wp:wrapSquare wrapText="bothSides"/>
            <wp:docPr id="1541137976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37976" name="Picture 1" descr="A group of people in a 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458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BDDD8" w14:textId="77777777" w:rsidR="0046208D" w:rsidRPr="00042F75" w:rsidRDefault="0046208D" w:rsidP="0046208D">
      <w:pPr>
        <w:bidi/>
        <w:rPr>
          <w:rtl/>
        </w:rPr>
      </w:pPr>
    </w:p>
    <w:p w14:paraId="61B5F958" w14:textId="77777777" w:rsidR="0046208D" w:rsidRDefault="0046208D" w:rsidP="0046208D">
      <w:pPr>
        <w:bidi/>
        <w:rPr>
          <w:rtl/>
        </w:rPr>
      </w:pPr>
    </w:p>
    <w:p w14:paraId="4759346C" w14:textId="77777777" w:rsidR="00B95E15" w:rsidRDefault="00B95E15" w:rsidP="00B95E15">
      <w:pPr>
        <w:bidi/>
        <w:rPr>
          <w:rtl/>
        </w:rPr>
      </w:pPr>
    </w:p>
    <w:p w14:paraId="408034AB" w14:textId="77777777" w:rsidR="00B95E15" w:rsidRPr="008B31AB" w:rsidRDefault="00B95E15" w:rsidP="00B95E15">
      <w:pPr>
        <w:bidi/>
        <w:rPr>
          <w:rFonts w:ascii="Sakkal Majalla" w:hAnsi="Sakkal Majalla" w:cs="Sakkal Majalla"/>
          <w:b/>
          <w:bCs/>
          <w:noProof/>
          <w:sz w:val="4"/>
          <w:szCs w:val="4"/>
          <w:rtl/>
          <w:lang w:val="ar-EG" w:bidi="ar-EG"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B95E15" w14:paraId="250E9915" w14:textId="77777777" w:rsidTr="00A21449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1716981" w14:textId="77777777" w:rsidR="00B95E15" w:rsidRPr="002F28F4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lastRenderedPageBreak/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6E9241F" w14:textId="77777777" w:rsidR="00B95E15" w:rsidRPr="002F28F4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791BA42E" w14:textId="77777777" w:rsidR="00B95E15" w:rsidRPr="002F28F4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47680A2" w14:textId="77777777" w:rsidR="00B95E15" w:rsidRPr="002F28F4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1318D82" w14:textId="77777777" w:rsidR="00B95E15" w:rsidRPr="002F28F4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B95E15" w14:paraId="256C0EB0" w14:textId="77777777" w:rsidTr="00A21449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3C1380D6" w14:textId="512483C6" w:rsidR="00B95E15" w:rsidRPr="00EF030E" w:rsidRDefault="00B95E15" w:rsidP="00A21449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53427326" w14:textId="6F414FB8" w:rsidR="00B95E15" w:rsidRPr="002F28F4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9"/>
                <w:szCs w:val="29"/>
                <w:rtl/>
                <w:lang w:bidi="ar-EG"/>
              </w:rPr>
              <w:t>محاور الخطة التنفيذية لتأهيل برامج كلية العلوم للتقدم للإعتماد البرامجي</w:t>
            </w:r>
          </w:p>
        </w:tc>
        <w:tc>
          <w:tcPr>
            <w:tcW w:w="2340" w:type="dxa"/>
            <w:vAlign w:val="center"/>
          </w:tcPr>
          <w:p w14:paraId="374857BD" w14:textId="4432340E" w:rsidR="00B95E15" w:rsidRPr="00C140CB" w:rsidRDefault="00B95E15" w:rsidP="00A21449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29</w:t>
            </w:r>
            <w:r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7</w:t>
            </w:r>
            <w:r w:rsidRPr="00CF12CA">
              <w:rPr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2024</w:t>
            </w:r>
            <w:r w:rsidRPr="00CF12CA">
              <w:rPr>
                <w:lang w:bidi="ar-EG"/>
              </w:rPr>
              <w:t> </w:t>
            </w:r>
          </w:p>
        </w:tc>
        <w:tc>
          <w:tcPr>
            <w:tcW w:w="3060" w:type="dxa"/>
            <w:vAlign w:val="center"/>
          </w:tcPr>
          <w:p w14:paraId="6D5ACCD1" w14:textId="685646CE" w:rsidR="00B95E15" w:rsidRPr="00C140CB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 w:rsidRPr="00E66BB3">
              <w:rPr>
                <w:rFonts w:asciiTheme="minorBidi" w:hAnsiTheme="minorBidi" w:cs="Arial"/>
                <w:rtl/>
                <w:lang w:bidi="ar-EG"/>
              </w:rPr>
              <w:t>د</w:t>
            </w:r>
            <w:r>
              <w:rPr>
                <w:rFonts w:asciiTheme="minorBidi" w:hAnsiTheme="minorBidi" w:cs="Arial" w:hint="cs"/>
                <w:rtl/>
                <w:lang w:bidi="ar-EG"/>
              </w:rPr>
              <w:t>/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 w:hint="cs"/>
                <w:rtl/>
                <w:lang w:bidi="ar-EG"/>
              </w:rPr>
              <w:t>محمد حسن</w:t>
            </w:r>
            <w:r w:rsidRPr="00E66BB3">
              <w:rPr>
                <w:rFonts w:asciiTheme="minorBidi" w:hAnsiTheme="minorBidi" w:cs="Arial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rial"/>
                <w:rtl/>
                <w:lang w:bidi="ar-EG"/>
              </w:rPr>
              <w:t>–</w:t>
            </w:r>
            <w:r>
              <w:rPr>
                <w:rFonts w:asciiTheme="minorBidi" w:hAnsiTheme="minorBidi" w:cs="Arial" w:hint="cs"/>
                <w:rtl/>
                <w:lang w:bidi="ar-EG"/>
              </w:rPr>
              <w:t xml:space="preserve"> عضو لجنة الدعم الفني بوحدة ضمان الجودة</w:t>
            </w:r>
          </w:p>
        </w:tc>
        <w:tc>
          <w:tcPr>
            <w:tcW w:w="2430" w:type="dxa"/>
          </w:tcPr>
          <w:p w14:paraId="4F7061FD" w14:textId="77777777" w:rsidR="00B95E15" w:rsidRPr="00EF030E" w:rsidRDefault="00B95E15" w:rsidP="00A21449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3D7C3F5E" w14:textId="77777777" w:rsidR="00B95E15" w:rsidRDefault="00B95E15" w:rsidP="00B95E15">
      <w:pPr>
        <w:bidi/>
        <w:rPr>
          <w:rFonts w:ascii="Sakkal Majalla" w:hAnsi="Sakkal Majalla" w:cs="Sakkal Majalla"/>
          <w:b/>
          <w:bCs/>
          <w:noProof/>
          <w:sz w:val="52"/>
          <w:szCs w:val="52"/>
          <w:rtl/>
          <w:lang w:bidi="ar-EG"/>
        </w:rPr>
      </w:pPr>
    </w:p>
    <w:p w14:paraId="7A0F8578" w14:textId="0957C025" w:rsidR="00B95E15" w:rsidRPr="0046208D" w:rsidRDefault="00B95E15" w:rsidP="008B31AB">
      <w:pPr>
        <w:bidi/>
        <w:rPr>
          <w:rtl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drawing>
          <wp:anchor distT="0" distB="0" distL="114300" distR="114300" simplePos="0" relativeHeight="251662336" behindDoc="0" locked="0" layoutInCell="1" allowOverlap="1" wp14:anchorId="75EFDB56" wp14:editId="5B239B44">
            <wp:simplePos x="866899" y="4037610"/>
            <wp:positionH relativeFrom="margin">
              <wp:align>center</wp:align>
            </wp:positionH>
            <wp:positionV relativeFrom="margin">
              <wp:align>center</wp:align>
            </wp:positionV>
            <wp:extent cx="5866613" cy="4389120"/>
            <wp:effectExtent l="0" t="0" r="0" b="0"/>
            <wp:wrapSquare wrapText="bothSides"/>
            <wp:docPr id="1829265138" name="Picture 2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65138" name="Picture 2" descr="A person standing in front of a sc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13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15" w:rsidRPr="0046208D" w:rsidSect="008B31AB"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20107" w14:textId="77777777" w:rsidR="00C77626" w:rsidRDefault="00C77626" w:rsidP="00E04E2F">
      <w:r>
        <w:separator/>
      </w:r>
    </w:p>
  </w:endnote>
  <w:endnote w:type="continuationSeparator" w:id="0">
    <w:p w14:paraId="10D27A12" w14:textId="77777777" w:rsidR="00C77626" w:rsidRDefault="00C77626" w:rsidP="00E0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onaizah mateen-ayman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093" w:type="dxa"/>
      <w:tblInd w:w="3185" w:type="dxa"/>
      <w:tblLook w:val="04A0" w:firstRow="1" w:lastRow="0" w:firstColumn="1" w:lastColumn="0" w:noHBand="0" w:noVBand="1"/>
    </w:tblPr>
    <w:tblGrid>
      <w:gridCol w:w="7093"/>
    </w:tblGrid>
    <w:tr w:rsidR="00E66BB3" w:rsidRPr="00E66BB3" w14:paraId="218991B8" w14:textId="77777777" w:rsidTr="00E66BB3">
      <w:trPr>
        <w:trHeight w:hRule="exact" w:val="227"/>
      </w:trPr>
      <w:tc>
        <w:tcPr>
          <w:tcW w:w="7093" w:type="dxa"/>
        </w:tcPr>
        <w:p w14:paraId="4E0B4602" w14:textId="5F419113" w:rsidR="00E66BB3" w:rsidRPr="00E66BB3" w:rsidRDefault="00E66BB3" w:rsidP="00E66BB3">
          <w:pPr>
            <w:bidi/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</w:pPr>
          <w:bookmarkStart w:id="4" w:name="_Hlk141093667"/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  <w:t>ص.ب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>.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 xml:space="preserve">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  <w:t xml:space="preserve">11795 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عين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  <w:t>حلوان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</w:t>
          </w:r>
          <w:r w:rsidRPr="00E66BB3">
            <w:rPr>
              <w:rFonts w:eastAsia="Calibri" w:hint="cs"/>
              <w:color w:val="262626" w:themeColor="text1" w:themeTint="D9"/>
              <w:sz w:val="16"/>
              <w:szCs w:val="16"/>
              <w:rtl/>
              <w:lang w:bidi="ar-EG"/>
            </w:rPr>
            <w:t>–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القاهرة - مصر</w:t>
          </w:r>
        </w:p>
      </w:tc>
    </w:tr>
    <w:tr w:rsidR="00E66BB3" w:rsidRPr="00E66BB3" w14:paraId="0C4487E1" w14:textId="77777777" w:rsidTr="00E66BB3">
      <w:trPr>
        <w:trHeight w:hRule="exact" w:val="227"/>
      </w:trPr>
      <w:tc>
        <w:tcPr>
          <w:tcW w:w="7093" w:type="dxa"/>
        </w:tcPr>
        <w:p w14:paraId="35A81543" w14:textId="77777777" w:rsidR="00E66BB3" w:rsidRPr="00E66BB3" w:rsidRDefault="00E66BB3" w:rsidP="00E66BB3">
          <w:pPr>
            <w:bidi/>
            <w:rPr>
              <w:rFonts w:ascii="Helvetica" w:eastAsia="Calibri" w:hAnsi="Helvetica" w:cs="ge ss two light"/>
              <w:noProof/>
              <w:color w:val="262626" w:themeColor="text1" w:themeTint="D9"/>
              <w:sz w:val="16"/>
              <w:szCs w:val="16"/>
              <w:rtl/>
            </w:rPr>
          </w:pP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داخلي:  1922 </w:t>
          </w:r>
        </w:p>
      </w:tc>
    </w:tr>
    <w:tr w:rsidR="00E66BB3" w:rsidRPr="00E66BB3" w14:paraId="532CF80E" w14:textId="77777777" w:rsidTr="00E66BB3">
      <w:trPr>
        <w:trHeight w:hRule="exact" w:val="227"/>
      </w:trPr>
      <w:tc>
        <w:tcPr>
          <w:tcW w:w="7093" w:type="dxa"/>
        </w:tcPr>
        <w:p w14:paraId="3C1D82BA" w14:textId="77777777" w:rsidR="00E66BB3" w:rsidRPr="00E66BB3" w:rsidRDefault="00E66BB3" w:rsidP="00E66BB3">
          <w:pPr>
            <w:bidi/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</w:pP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تليفون: 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>02 28162000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   تليفاكس: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>02 25552468</w:t>
          </w:r>
        </w:p>
      </w:tc>
    </w:tr>
    <w:tr w:rsidR="00E66BB3" w:rsidRPr="00E66BB3" w14:paraId="3138D48A" w14:textId="77777777" w:rsidTr="00E66BB3">
      <w:trPr>
        <w:trHeight w:hRule="exact" w:val="227"/>
      </w:trPr>
      <w:tc>
        <w:tcPr>
          <w:tcW w:w="7093" w:type="dxa"/>
        </w:tcPr>
        <w:p w14:paraId="7F350CCB" w14:textId="77777777" w:rsidR="00E66BB3" w:rsidRPr="00E66BB3" w:rsidRDefault="00E66BB3" w:rsidP="00E66BB3">
          <w:pPr>
            <w:bidi/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</w:pP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>Website:   http://sci.helwan.edu.eg/</w:t>
          </w:r>
        </w:p>
      </w:tc>
    </w:tr>
  </w:tbl>
  <w:bookmarkEnd w:id="4"/>
  <w:p w14:paraId="1F9C7C76" w14:textId="7167656F" w:rsidR="00E66BB3" w:rsidRDefault="00E66BB3">
    <w:pPr>
      <w:pStyle w:val="Footer"/>
    </w:pPr>
    <w:r w:rsidRPr="00E66BB3">
      <w:rPr>
        <w:rFonts w:ascii="Helvetica" w:eastAsia="Calibri" w:hAnsi="Helvetica" w:cs="ge ss two light"/>
        <w:noProof/>
        <w:color w:val="262626" w:themeColor="text1" w:themeTint="D9"/>
        <w:sz w:val="16"/>
        <w:szCs w:val="16"/>
        <w:rtl/>
      </w:rPr>
      <w:drawing>
        <wp:anchor distT="0" distB="0" distL="114300" distR="114300" simplePos="0" relativeHeight="251661824" behindDoc="1" locked="0" layoutInCell="1" allowOverlap="1" wp14:anchorId="6C3E714C" wp14:editId="4A290F35">
          <wp:simplePos x="0" y="0"/>
          <wp:positionH relativeFrom="margin">
            <wp:posOffset>-3088005</wp:posOffset>
          </wp:positionH>
          <wp:positionV relativeFrom="margin">
            <wp:posOffset>5666105</wp:posOffset>
          </wp:positionV>
          <wp:extent cx="5295900" cy="5619750"/>
          <wp:effectExtent l="0" t="0" r="0" b="0"/>
          <wp:wrapNone/>
          <wp:docPr id="1147486999" name="Picture 1147486999" descr="icon png 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 png blue.png"/>
                  <pic:cNvPicPr/>
                </pic:nvPicPr>
                <pic:blipFill>
                  <a:blip r:embed="rId1" cstate="print">
                    <a:biLevel thresh="75000"/>
                    <a:alphaModFix amt="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 contrast="-100000"/>
                            </a14:imgEffect>
                          </a14:imgLayer>
                        </a14:imgProps>
                      </a:ext>
                    </a:extLst>
                  </a:blip>
                  <a:srcRect l="30781" t="17833" r="26954" b="18962"/>
                  <a:stretch>
                    <a:fillRect/>
                  </a:stretch>
                </pic:blipFill>
                <pic:spPr>
                  <a:xfrm flipV="1">
                    <a:off x="0" y="0"/>
                    <a:ext cx="5295900" cy="561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75F61" w14:textId="77777777" w:rsidR="00C77626" w:rsidRDefault="00C77626" w:rsidP="00E04E2F">
      <w:r>
        <w:separator/>
      </w:r>
    </w:p>
  </w:footnote>
  <w:footnote w:type="continuationSeparator" w:id="0">
    <w:p w14:paraId="4E984D59" w14:textId="77777777" w:rsidR="00C77626" w:rsidRDefault="00C77626" w:rsidP="00E04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1250" w:type="dxa"/>
      <w:jc w:val="center"/>
      <w:tblLook w:val="01E0" w:firstRow="1" w:lastRow="1" w:firstColumn="1" w:lastColumn="1" w:noHBand="0" w:noVBand="0"/>
    </w:tblPr>
    <w:tblGrid>
      <w:gridCol w:w="2016"/>
      <w:gridCol w:w="6991"/>
      <w:gridCol w:w="2243"/>
    </w:tblGrid>
    <w:tr w:rsidR="00E66BB3" w:rsidRPr="00E66BB3" w14:paraId="2EFFABD6" w14:textId="77777777" w:rsidTr="0074719C">
      <w:trPr>
        <w:trHeight w:hRule="exact" w:val="1702"/>
        <w:jc w:val="center"/>
      </w:trPr>
      <w:tc>
        <w:tcPr>
          <w:tcW w:w="2016" w:type="dxa"/>
        </w:tcPr>
        <w:p w14:paraId="0395D9B8" w14:textId="77777777" w:rsidR="00E66BB3" w:rsidRPr="00E66BB3" w:rsidRDefault="00E66BB3" w:rsidP="00E66BB3">
          <w:pPr>
            <w:bidi/>
            <w:rPr>
              <w:rFonts w:ascii="Arial Narrow" w:hAnsi="Arial Narrow"/>
              <w:b/>
              <w:bCs/>
              <w:sz w:val="28"/>
              <w:szCs w:val="28"/>
              <w:rtl/>
              <w:lang w:bidi="ar-EG"/>
            </w:rPr>
          </w:pPr>
          <w:bookmarkStart w:id="3" w:name="_Hlk141093633"/>
          <w:r w:rsidRPr="00E66BB3">
            <w:rPr>
              <w:rFonts w:ascii="Arial Narrow" w:hAnsi="Arial Narrow"/>
              <w:b/>
              <w:bCs/>
              <w:noProof/>
              <w:sz w:val="28"/>
              <w:szCs w:val="28"/>
              <w:rtl/>
            </w:rPr>
            <w:drawing>
              <wp:anchor distT="0" distB="0" distL="114300" distR="114300" simplePos="0" relativeHeight="251655680" behindDoc="0" locked="0" layoutInCell="1" allowOverlap="1" wp14:anchorId="216FEE8F" wp14:editId="5E1FB82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863600" cy="1001395"/>
                <wp:effectExtent l="19050" t="0" r="0" b="0"/>
                <wp:wrapSquare wrapText="bothSides"/>
                <wp:docPr id="2052391564" name="Picture 205239156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600" cy="1001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91" w:type="dxa"/>
          <w:tcBorders>
            <w:bottom w:val="single" w:sz="4" w:space="0" w:color="A6A6A6" w:themeColor="background1" w:themeShade="A6"/>
          </w:tcBorders>
        </w:tcPr>
        <w:p w14:paraId="26CE2D3B" w14:textId="77777777" w:rsidR="00E66BB3" w:rsidRPr="00E66BB3" w:rsidRDefault="00E66BB3" w:rsidP="00E66BB3">
          <w:pPr>
            <w:bidi/>
            <w:jc w:val="center"/>
            <w:rPr>
              <w:rFonts w:ascii="Calibri" w:hAnsi="Calibri" w:cs="Calibri"/>
              <w:b/>
              <w:bCs/>
              <w:color w:val="808080" w:themeColor="background1" w:themeShade="80"/>
              <w:szCs w:val="26"/>
              <w:rtl/>
              <w:lang w:bidi="ar-EG"/>
            </w:rPr>
          </w:pPr>
        </w:p>
        <w:p w14:paraId="4EA9EB8D" w14:textId="77777777" w:rsidR="00E66BB3" w:rsidRPr="00E66BB3" w:rsidRDefault="00E66BB3" w:rsidP="00E66BB3">
          <w:pPr>
            <w:bidi/>
            <w:rPr>
              <w:rFonts w:ascii="Calibri" w:hAnsi="Calibri" w:cs="Calibri"/>
              <w:b/>
              <w:bCs/>
              <w:color w:val="808080" w:themeColor="background1" w:themeShade="80"/>
              <w:szCs w:val="26"/>
              <w:rtl/>
              <w:lang w:bidi="ar-EG"/>
            </w:rPr>
          </w:pPr>
        </w:p>
        <w:p w14:paraId="67BE661F" w14:textId="77777777" w:rsidR="00E66BB3" w:rsidRPr="00E66BB3" w:rsidRDefault="00E66BB3" w:rsidP="00E66BB3">
          <w:pPr>
            <w:tabs>
              <w:tab w:val="left" w:pos="4855"/>
            </w:tabs>
            <w:bidi/>
            <w:rPr>
              <w:rFonts w:ascii="Calibri" w:hAnsi="Calibri" w:cs="Calibri"/>
              <w:szCs w:val="26"/>
              <w:rtl/>
              <w:lang w:bidi="ar-EG"/>
            </w:rPr>
          </w:pPr>
          <w:r w:rsidRPr="00E66BB3">
            <w:rPr>
              <w:rFonts w:ascii="Calibri" w:hAnsi="Calibri" w:cs="Calibri"/>
              <w:szCs w:val="26"/>
              <w:rtl/>
              <w:lang w:bidi="ar-EG"/>
            </w:rPr>
            <w:tab/>
          </w:r>
        </w:p>
      </w:tc>
      <w:tc>
        <w:tcPr>
          <w:tcW w:w="2243" w:type="dxa"/>
        </w:tcPr>
        <w:p w14:paraId="0E60B4AB" w14:textId="77777777" w:rsidR="00E66BB3" w:rsidRPr="00E66BB3" w:rsidRDefault="00E66BB3" w:rsidP="00E66BB3">
          <w:pPr>
            <w:bidi/>
            <w:ind w:firstLine="13"/>
            <w:jc w:val="right"/>
            <w:rPr>
              <w:rFonts w:ascii="Sakkal Majalla" w:hAnsi="Sakkal Majalla" w:cs="Sakkal Majalla"/>
              <w:b/>
              <w:bCs/>
              <w:color w:val="365F91" w:themeColor="accent1" w:themeShade="BF"/>
              <w:sz w:val="26"/>
              <w:szCs w:val="26"/>
              <w:rtl/>
            </w:rPr>
          </w:pPr>
          <w:r w:rsidRPr="00E66BB3">
            <w:rPr>
              <w:rFonts w:ascii="Sakkal Majalla" w:hAnsi="Sakkal Majalla" w:cs="Sakkal Majalla"/>
              <w:b/>
              <w:bCs/>
              <w:noProof/>
              <w:color w:val="365F91" w:themeColor="accent1" w:themeShade="BF"/>
              <w:sz w:val="26"/>
              <w:szCs w:val="26"/>
              <w:rtl/>
            </w:rPr>
            <w:drawing>
              <wp:anchor distT="0" distB="0" distL="114300" distR="114300" simplePos="0" relativeHeight="251658752" behindDoc="0" locked="0" layoutInCell="1" allowOverlap="1" wp14:anchorId="01E929C2" wp14:editId="68F3ACAC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40130" cy="1009650"/>
                <wp:effectExtent l="19050" t="0" r="7620" b="0"/>
                <wp:wrapSquare wrapText="bothSides"/>
                <wp:docPr id="1597673698" name="Picture 1597673698" descr="Asset 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sset 10.png"/>
                        <pic:cNvPicPr/>
                      </pic:nvPicPr>
                      <pic:blipFill>
                        <a:blip r:embed="rId2">
                          <a:lum bright="-10000" contrast="1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13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bookmarkEnd w:id="3"/>
  </w:tbl>
  <w:p w14:paraId="1E52ED64" w14:textId="77777777" w:rsidR="005168AD" w:rsidRPr="009510C1" w:rsidRDefault="005168AD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4D1D6" w14:textId="77777777" w:rsidR="005168AD" w:rsidRDefault="005168AD">
    <w:pPr>
      <w:pStyle w:val="Header"/>
    </w:pPr>
    <w:r>
      <w:rPr>
        <w:noProof/>
      </w:rPr>
      <w:drawing>
        <wp:inline distT="0" distB="0" distL="0" distR="0" wp14:anchorId="3857B8E3" wp14:editId="185CAF43">
          <wp:extent cx="6174740" cy="1276350"/>
          <wp:effectExtent l="0" t="0" r="0" b="0"/>
          <wp:docPr id="630732643" name="Picture 6307326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77"/>
                  <a:stretch/>
                </pic:blipFill>
                <pic:spPr bwMode="auto">
                  <a:xfrm>
                    <a:off x="0" y="0"/>
                    <a:ext cx="617474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42C3F"/>
    <w:multiLevelType w:val="hybridMultilevel"/>
    <w:tmpl w:val="34840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7C95"/>
    <w:multiLevelType w:val="hybridMultilevel"/>
    <w:tmpl w:val="DBDE74E4"/>
    <w:lvl w:ilvl="0" w:tplc="C3A87F5A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25F47F86">
      <w:numFmt w:val="bullet"/>
      <w:lvlText w:val="-"/>
      <w:lvlJc w:val="left"/>
      <w:pPr>
        <w:ind w:left="1440" w:hanging="360"/>
      </w:pPr>
      <w:rPr>
        <w:rFonts w:ascii="Traditional Arabic" w:eastAsia="Calibri" w:hAnsi="Traditional Arabic" w:cs="Traditional Arabic" w:hint="default"/>
        <w:b/>
        <w:bCs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D594A"/>
    <w:multiLevelType w:val="hybridMultilevel"/>
    <w:tmpl w:val="765E5A16"/>
    <w:lvl w:ilvl="0" w:tplc="B4268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992655">
    <w:abstractNumId w:val="1"/>
  </w:num>
  <w:num w:numId="2" w16cid:durableId="135267303">
    <w:abstractNumId w:val="0"/>
  </w:num>
  <w:num w:numId="3" w16cid:durableId="786043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A70"/>
    <w:rsid w:val="000262D7"/>
    <w:rsid w:val="00026DBF"/>
    <w:rsid w:val="00040763"/>
    <w:rsid w:val="00042F75"/>
    <w:rsid w:val="000D4BC2"/>
    <w:rsid w:val="000E0E51"/>
    <w:rsid w:val="000F0F47"/>
    <w:rsid w:val="000F1021"/>
    <w:rsid w:val="00143273"/>
    <w:rsid w:val="00157861"/>
    <w:rsid w:val="001A1170"/>
    <w:rsid w:val="001C49B4"/>
    <w:rsid w:val="00213E49"/>
    <w:rsid w:val="00225B16"/>
    <w:rsid w:val="002679B7"/>
    <w:rsid w:val="0027050D"/>
    <w:rsid w:val="002C073D"/>
    <w:rsid w:val="00314B04"/>
    <w:rsid w:val="00384802"/>
    <w:rsid w:val="003A564F"/>
    <w:rsid w:val="003B1C21"/>
    <w:rsid w:val="003E52B3"/>
    <w:rsid w:val="003F0A4C"/>
    <w:rsid w:val="00446091"/>
    <w:rsid w:val="0046208D"/>
    <w:rsid w:val="00495E70"/>
    <w:rsid w:val="00500B13"/>
    <w:rsid w:val="00504212"/>
    <w:rsid w:val="005168AD"/>
    <w:rsid w:val="005440A4"/>
    <w:rsid w:val="00573237"/>
    <w:rsid w:val="005E6085"/>
    <w:rsid w:val="006102E7"/>
    <w:rsid w:val="00613D58"/>
    <w:rsid w:val="00616DA8"/>
    <w:rsid w:val="00634510"/>
    <w:rsid w:val="006350B0"/>
    <w:rsid w:val="00636203"/>
    <w:rsid w:val="006539DB"/>
    <w:rsid w:val="006B263C"/>
    <w:rsid w:val="006B4AD1"/>
    <w:rsid w:val="007270D2"/>
    <w:rsid w:val="0073646E"/>
    <w:rsid w:val="00794CE2"/>
    <w:rsid w:val="007969F4"/>
    <w:rsid w:val="007B4954"/>
    <w:rsid w:val="007C328C"/>
    <w:rsid w:val="007C65FA"/>
    <w:rsid w:val="008029D3"/>
    <w:rsid w:val="00834884"/>
    <w:rsid w:val="008446F2"/>
    <w:rsid w:val="00844EB3"/>
    <w:rsid w:val="00856198"/>
    <w:rsid w:val="0086223A"/>
    <w:rsid w:val="00895F3E"/>
    <w:rsid w:val="008B31AB"/>
    <w:rsid w:val="008D3D86"/>
    <w:rsid w:val="008E49E5"/>
    <w:rsid w:val="009B5F69"/>
    <w:rsid w:val="009E01AC"/>
    <w:rsid w:val="009E4CBB"/>
    <w:rsid w:val="00A23963"/>
    <w:rsid w:val="00A70B5A"/>
    <w:rsid w:val="00AA39B4"/>
    <w:rsid w:val="00AC2783"/>
    <w:rsid w:val="00AD6707"/>
    <w:rsid w:val="00B65D81"/>
    <w:rsid w:val="00B95E15"/>
    <w:rsid w:val="00C05E87"/>
    <w:rsid w:val="00C140CB"/>
    <w:rsid w:val="00C14A6C"/>
    <w:rsid w:val="00C15575"/>
    <w:rsid w:val="00C428AB"/>
    <w:rsid w:val="00C632E3"/>
    <w:rsid w:val="00C75791"/>
    <w:rsid w:val="00C77626"/>
    <w:rsid w:val="00C83FDA"/>
    <w:rsid w:val="00CF12CA"/>
    <w:rsid w:val="00D05F00"/>
    <w:rsid w:val="00D14A70"/>
    <w:rsid w:val="00D31C22"/>
    <w:rsid w:val="00D53C69"/>
    <w:rsid w:val="00D70A7B"/>
    <w:rsid w:val="00D768CA"/>
    <w:rsid w:val="00D85D02"/>
    <w:rsid w:val="00DC6642"/>
    <w:rsid w:val="00DC6A25"/>
    <w:rsid w:val="00DD77B6"/>
    <w:rsid w:val="00DE6974"/>
    <w:rsid w:val="00E04E2F"/>
    <w:rsid w:val="00E102F6"/>
    <w:rsid w:val="00E20D66"/>
    <w:rsid w:val="00E575D3"/>
    <w:rsid w:val="00E66BB3"/>
    <w:rsid w:val="00E96064"/>
    <w:rsid w:val="00EA66AD"/>
    <w:rsid w:val="00EF7CEE"/>
    <w:rsid w:val="00F3452C"/>
    <w:rsid w:val="00F72426"/>
    <w:rsid w:val="00F92CFC"/>
    <w:rsid w:val="00FA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E6464"/>
  <w15:docId w15:val="{879D129B-383A-4466-A508-CF040595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4A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4A7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14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70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5E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E87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168A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B2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Omnia</dc:creator>
  <cp:keywords/>
  <dc:description/>
  <cp:lastModifiedBy>Quality Unit</cp:lastModifiedBy>
  <cp:revision>34</cp:revision>
  <cp:lastPrinted>2021-04-30T12:16:00Z</cp:lastPrinted>
  <dcterms:created xsi:type="dcterms:W3CDTF">2017-06-04T12:22:00Z</dcterms:created>
  <dcterms:modified xsi:type="dcterms:W3CDTF">2025-02-04T11:57:00Z</dcterms:modified>
</cp:coreProperties>
</file>